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ABBA" w14:textId="0AE5ECCB" w:rsidR="00F77615" w:rsidRDefault="00F77615" w:rsidP="006456AC">
      <w:pPr>
        <w:spacing w:after="360"/>
        <w:rPr>
          <w:rFonts w:ascii="Arial" w:eastAsia="Times New Roman" w:hAnsi="Arial" w:cs="Arial"/>
          <w:bCs/>
        </w:rPr>
      </w:pPr>
    </w:p>
    <w:p w14:paraId="77EACF6A" w14:textId="3FABAFB8" w:rsidR="00F77615" w:rsidRPr="00232505" w:rsidRDefault="00F77615" w:rsidP="006456AC">
      <w:pPr>
        <w:spacing w:before="100" w:beforeAutospacing="1" w:after="2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32505">
        <w:rPr>
          <w:rFonts w:ascii="Arial" w:eastAsia="Times New Roman" w:hAnsi="Arial" w:cs="Arial"/>
          <w:b/>
          <w:bCs/>
          <w:sz w:val="28"/>
          <w:szCs w:val="28"/>
        </w:rPr>
        <w:t xml:space="preserve">Cherokee </w:t>
      </w:r>
      <w:r w:rsidR="00030117">
        <w:rPr>
          <w:rFonts w:ascii="Arial" w:eastAsia="Times New Roman" w:hAnsi="Arial" w:cs="Arial"/>
          <w:b/>
          <w:bCs/>
          <w:sz w:val="28"/>
          <w:szCs w:val="28"/>
        </w:rPr>
        <w:t>f</w:t>
      </w:r>
      <w:r w:rsidRPr="00232505">
        <w:rPr>
          <w:rFonts w:ascii="Arial" w:eastAsia="Times New Roman" w:hAnsi="Arial" w:cs="Arial"/>
          <w:b/>
          <w:bCs/>
          <w:sz w:val="28"/>
          <w:szCs w:val="28"/>
        </w:rPr>
        <w:t xml:space="preserve">ishing </w:t>
      </w:r>
      <w:r w:rsidR="00030117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232505">
        <w:rPr>
          <w:rFonts w:ascii="Arial" w:eastAsia="Times New Roman" w:hAnsi="Arial" w:cs="Arial"/>
          <w:b/>
          <w:bCs/>
          <w:sz w:val="28"/>
          <w:szCs w:val="28"/>
        </w:rPr>
        <w:t xml:space="preserve">ournament </w:t>
      </w:r>
      <w:r w:rsidR="00030117">
        <w:rPr>
          <w:rFonts w:ascii="Arial" w:eastAsia="Times New Roman" w:hAnsi="Arial" w:cs="Arial"/>
          <w:b/>
          <w:bCs/>
          <w:sz w:val="28"/>
          <w:szCs w:val="28"/>
        </w:rPr>
        <w:t>o</w:t>
      </w:r>
      <w:r w:rsidRPr="00232505">
        <w:rPr>
          <w:rFonts w:ascii="Arial" w:eastAsia="Times New Roman" w:hAnsi="Arial" w:cs="Arial"/>
          <w:b/>
          <w:bCs/>
          <w:sz w:val="28"/>
          <w:szCs w:val="28"/>
        </w:rPr>
        <w:t xml:space="preserve">ffers $20,000 in </w:t>
      </w:r>
      <w:r w:rsidR="00030117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Pr="00232505">
        <w:rPr>
          <w:rFonts w:ascii="Arial" w:eastAsia="Times New Roman" w:hAnsi="Arial" w:cs="Arial"/>
          <w:b/>
          <w:bCs/>
          <w:sz w:val="28"/>
          <w:szCs w:val="28"/>
        </w:rPr>
        <w:t>rizes</w:t>
      </w:r>
    </w:p>
    <w:p w14:paraId="31535996" w14:textId="05BE7129" w:rsidR="00F77615" w:rsidRDefault="00F77615" w:rsidP="006456AC">
      <w:pPr>
        <w:spacing w:after="24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CHEROKEE, N.C. </w:t>
      </w:r>
      <w:r w:rsidR="00662679">
        <w:rPr>
          <w:rFonts w:ascii="Arial" w:eastAsia="Times New Roman" w:hAnsi="Arial" w:cs="Arial"/>
          <w:bCs/>
        </w:rPr>
        <w:t xml:space="preserve">- </w:t>
      </w:r>
      <w:r w:rsidR="00733735">
        <w:rPr>
          <w:rFonts w:ascii="Arial" w:eastAsia="Times New Roman" w:hAnsi="Arial" w:cs="Arial"/>
          <w:bCs/>
        </w:rPr>
        <w:t>Anglers will be flocking to Cherokee this weekend to compete for $20,000 in cash prizes</w:t>
      </w:r>
      <w:r w:rsidR="00D1401F">
        <w:rPr>
          <w:rFonts w:ascii="Arial" w:eastAsia="Times New Roman" w:hAnsi="Arial" w:cs="Arial"/>
          <w:bCs/>
        </w:rPr>
        <w:t>,</w:t>
      </w:r>
      <w:r w:rsidR="00733735">
        <w:rPr>
          <w:rFonts w:ascii="Arial" w:eastAsia="Times New Roman" w:hAnsi="Arial" w:cs="Arial"/>
          <w:bCs/>
        </w:rPr>
        <w:t xml:space="preserve"> to be awarded during the annual “Cast </w:t>
      </w:r>
      <w:r w:rsidR="003707AC">
        <w:rPr>
          <w:rFonts w:ascii="Arial" w:eastAsia="Times New Roman" w:hAnsi="Arial" w:cs="Arial"/>
          <w:bCs/>
        </w:rPr>
        <w:t>I</w:t>
      </w:r>
      <w:r w:rsidR="00733735">
        <w:rPr>
          <w:rFonts w:ascii="Arial" w:eastAsia="Times New Roman" w:hAnsi="Arial" w:cs="Arial"/>
          <w:bCs/>
        </w:rPr>
        <w:t xml:space="preserve">nto Spring” fishing </w:t>
      </w:r>
      <w:r w:rsidR="00087E79">
        <w:rPr>
          <w:rFonts w:ascii="Arial" w:eastAsia="Times New Roman" w:hAnsi="Arial" w:cs="Arial"/>
          <w:bCs/>
        </w:rPr>
        <w:t>tournament, taking place</w:t>
      </w:r>
      <w:r w:rsidR="00733735">
        <w:rPr>
          <w:rFonts w:ascii="Arial" w:eastAsia="Times New Roman" w:hAnsi="Arial" w:cs="Arial"/>
          <w:bCs/>
        </w:rPr>
        <w:t xml:space="preserve"> March 27-29.</w:t>
      </w:r>
      <w:r w:rsidR="00232505">
        <w:rPr>
          <w:rFonts w:ascii="Arial" w:eastAsia="Times New Roman" w:hAnsi="Arial" w:cs="Arial"/>
          <w:bCs/>
        </w:rPr>
        <w:t xml:space="preserve"> The event is </w:t>
      </w:r>
      <w:r w:rsidR="00B600E8">
        <w:rPr>
          <w:rFonts w:ascii="Arial" w:eastAsia="Times New Roman" w:hAnsi="Arial" w:cs="Arial"/>
          <w:bCs/>
        </w:rPr>
        <w:t>co-</w:t>
      </w:r>
      <w:r w:rsidR="00232505">
        <w:rPr>
          <w:rFonts w:ascii="Arial" w:eastAsia="Times New Roman" w:hAnsi="Arial" w:cs="Arial"/>
          <w:bCs/>
        </w:rPr>
        <w:t xml:space="preserve">sponsored by the Eastern </w:t>
      </w:r>
      <w:r w:rsidR="00B600E8">
        <w:rPr>
          <w:rFonts w:ascii="Arial" w:eastAsia="Times New Roman" w:hAnsi="Arial" w:cs="Arial"/>
          <w:bCs/>
        </w:rPr>
        <w:t>Band of Cherokee Indians and the Cherokee Chamber of Commerce.</w:t>
      </w:r>
    </w:p>
    <w:p w14:paraId="234047F9" w14:textId="27986374" w:rsidR="00733735" w:rsidRPr="00F77615" w:rsidRDefault="00E916B7" w:rsidP="00232505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Participants </w:t>
      </w:r>
      <w:r w:rsidR="00733735">
        <w:rPr>
          <w:rFonts w:ascii="Arial" w:hAnsi="Arial" w:cs="Arial"/>
          <w:color w:val="222222"/>
        </w:rPr>
        <w:t xml:space="preserve">can win prizes ranging from $25 to $5,000 when they land specially tagged fish </w:t>
      </w:r>
      <w:r w:rsidR="00733735" w:rsidRPr="00F77615">
        <w:rPr>
          <w:rFonts w:ascii="Arial" w:hAnsi="Arial" w:cs="Arial"/>
          <w:color w:val="222222"/>
        </w:rPr>
        <w:t xml:space="preserve">in the rivers on the </w:t>
      </w:r>
      <w:proofErr w:type="spellStart"/>
      <w:r w:rsidR="00733735" w:rsidRPr="00F77615">
        <w:rPr>
          <w:rFonts w:ascii="Arial" w:hAnsi="Arial" w:cs="Arial"/>
          <w:color w:val="222222"/>
        </w:rPr>
        <w:t>Qualla</w:t>
      </w:r>
      <w:proofErr w:type="spellEnd"/>
      <w:r w:rsidR="00733735" w:rsidRPr="00F77615">
        <w:rPr>
          <w:rFonts w:ascii="Arial" w:hAnsi="Arial" w:cs="Arial"/>
          <w:color w:val="222222"/>
        </w:rPr>
        <w:t xml:space="preserve"> Boundary (excluding the 2.2 miles of catch-and-release waters).</w:t>
      </w:r>
      <w:r w:rsidR="00733735">
        <w:rPr>
          <w:rFonts w:ascii="Arial" w:hAnsi="Arial" w:cs="Arial"/>
          <w:color w:val="222222"/>
        </w:rPr>
        <w:t xml:space="preserve"> The</w:t>
      </w:r>
      <w:r w:rsidR="00232505">
        <w:rPr>
          <w:rFonts w:ascii="Arial" w:hAnsi="Arial" w:cs="Arial"/>
          <w:color w:val="222222"/>
        </w:rPr>
        <w:t xml:space="preserve"> tournament</w:t>
      </w:r>
      <w:r w:rsidR="00F77615" w:rsidRPr="00F77615">
        <w:rPr>
          <w:rFonts w:ascii="Arial" w:hAnsi="Arial" w:cs="Arial"/>
          <w:color w:val="222222"/>
        </w:rPr>
        <w:t xml:space="preserve"> requires an $11 entry fee and </w:t>
      </w:r>
      <w:r w:rsidR="00733735">
        <w:rPr>
          <w:rFonts w:ascii="Arial" w:hAnsi="Arial" w:cs="Arial"/>
          <w:color w:val="222222"/>
        </w:rPr>
        <w:t>a</w:t>
      </w:r>
      <w:r w:rsidR="00F77615" w:rsidRPr="00F77615">
        <w:rPr>
          <w:rFonts w:ascii="Arial" w:hAnsi="Arial" w:cs="Arial"/>
          <w:color w:val="222222"/>
        </w:rPr>
        <w:t xml:space="preserve"> tribal </w:t>
      </w:r>
      <w:r w:rsidR="00733735">
        <w:rPr>
          <w:rFonts w:ascii="Arial" w:hAnsi="Arial" w:cs="Arial"/>
          <w:color w:val="222222"/>
        </w:rPr>
        <w:t>fishing permit</w:t>
      </w:r>
      <w:r w:rsidR="00CA1848">
        <w:rPr>
          <w:rFonts w:ascii="Arial" w:hAnsi="Arial" w:cs="Arial"/>
          <w:color w:val="222222"/>
        </w:rPr>
        <w:t>.</w:t>
      </w:r>
      <w:r w:rsidR="00232505">
        <w:rPr>
          <w:rFonts w:ascii="Arial" w:hAnsi="Arial" w:cs="Arial"/>
          <w:color w:val="222222"/>
        </w:rPr>
        <w:t xml:space="preserve"> </w:t>
      </w:r>
      <w:r w:rsidR="00CA1848">
        <w:rPr>
          <w:rFonts w:ascii="Arial" w:hAnsi="Arial" w:cs="Arial"/>
          <w:color w:val="222222"/>
        </w:rPr>
        <w:t>It</w:t>
      </w:r>
      <w:r w:rsidR="00232505">
        <w:rPr>
          <w:rFonts w:ascii="Arial" w:hAnsi="Arial" w:cs="Arial"/>
          <w:color w:val="222222"/>
        </w:rPr>
        <w:t xml:space="preserve"> </w:t>
      </w:r>
      <w:r w:rsidR="00733735">
        <w:rPr>
          <w:rFonts w:ascii="Arial" w:hAnsi="Arial" w:cs="Arial"/>
          <w:color w:val="222222"/>
        </w:rPr>
        <w:t>is open</w:t>
      </w:r>
      <w:r w:rsidR="00232505">
        <w:rPr>
          <w:rFonts w:ascii="Arial" w:hAnsi="Arial" w:cs="Arial"/>
          <w:color w:val="222222"/>
        </w:rPr>
        <w:t xml:space="preserve"> to all ages and</w:t>
      </w:r>
      <w:r w:rsidR="00733735" w:rsidRPr="00F77615">
        <w:rPr>
          <w:rFonts w:ascii="Arial" w:hAnsi="Arial" w:cs="Arial"/>
          <w:color w:val="222222"/>
        </w:rPr>
        <w:t xml:space="preserve"> all legal fishing methods. Register to redeem cash prizes anywhere fishing licenses are sold.</w:t>
      </w:r>
    </w:p>
    <w:p w14:paraId="46AEBB67" w14:textId="77777777" w:rsidR="00733735" w:rsidRDefault="00733735" w:rsidP="0023250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5D1713AB" w14:textId="1C2C2126" w:rsidR="00F77615" w:rsidRDefault="00F77615" w:rsidP="00232505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77615">
        <w:rPr>
          <w:rFonts w:ascii="Arial" w:hAnsi="Arial" w:cs="Arial"/>
          <w:color w:val="222222"/>
        </w:rPr>
        <w:t xml:space="preserve">Prizes can be redeemed at the Cherokee Chamber of Commerce on </w:t>
      </w:r>
      <w:r w:rsidR="00733735">
        <w:rPr>
          <w:rFonts w:ascii="Arial" w:hAnsi="Arial" w:cs="Arial"/>
          <w:color w:val="222222"/>
        </w:rPr>
        <w:t xml:space="preserve">U.S. </w:t>
      </w:r>
      <w:r w:rsidRPr="00F77615">
        <w:rPr>
          <w:rFonts w:ascii="Arial" w:hAnsi="Arial" w:cs="Arial"/>
          <w:color w:val="222222"/>
        </w:rPr>
        <w:t>441 (4-6</w:t>
      </w:r>
      <w:r w:rsidR="00733735">
        <w:rPr>
          <w:rFonts w:ascii="Arial" w:hAnsi="Arial" w:cs="Arial"/>
          <w:color w:val="222222"/>
        </w:rPr>
        <w:t xml:space="preserve"> </w:t>
      </w:r>
      <w:r w:rsidRPr="00F77615">
        <w:rPr>
          <w:rFonts w:ascii="Arial" w:hAnsi="Arial" w:cs="Arial"/>
          <w:color w:val="222222"/>
        </w:rPr>
        <w:t>p</w:t>
      </w:r>
      <w:r w:rsidR="00733735">
        <w:rPr>
          <w:rFonts w:ascii="Arial" w:hAnsi="Arial" w:cs="Arial"/>
          <w:color w:val="222222"/>
        </w:rPr>
        <w:t>.</w:t>
      </w:r>
      <w:r w:rsidRPr="00F77615">
        <w:rPr>
          <w:rFonts w:ascii="Arial" w:hAnsi="Arial" w:cs="Arial"/>
          <w:color w:val="222222"/>
        </w:rPr>
        <w:t>m</w:t>
      </w:r>
      <w:r w:rsidR="00733735">
        <w:rPr>
          <w:rFonts w:ascii="Arial" w:hAnsi="Arial" w:cs="Arial"/>
          <w:color w:val="222222"/>
        </w:rPr>
        <w:t>.</w:t>
      </w:r>
      <w:r w:rsidRPr="00F77615">
        <w:rPr>
          <w:rFonts w:ascii="Arial" w:hAnsi="Arial" w:cs="Arial"/>
          <w:color w:val="222222"/>
        </w:rPr>
        <w:t xml:space="preserve"> Friday </w:t>
      </w:r>
      <w:r w:rsidR="00C7552A">
        <w:rPr>
          <w:rFonts w:ascii="Arial" w:hAnsi="Arial" w:cs="Arial"/>
          <w:color w:val="222222"/>
        </w:rPr>
        <w:t>and</w:t>
      </w:r>
      <w:r w:rsidRPr="00F77615">
        <w:rPr>
          <w:rFonts w:ascii="Arial" w:hAnsi="Arial" w:cs="Arial"/>
          <w:color w:val="222222"/>
        </w:rPr>
        <w:t xml:space="preserve"> Saturday</w:t>
      </w:r>
      <w:r w:rsidR="00733735">
        <w:rPr>
          <w:rFonts w:ascii="Arial" w:hAnsi="Arial" w:cs="Arial"/>
          <w:color w:val="222222"/>
        </w:rPr>
        <w:t xml:space="preserve"> and</w:t>
      </w:r>
      <w:r w:rsidRPr="00F77615">
        <w:rPr>
          <w:rFonts w:ascii="Arial" w:hAnsi="Arial" w:cs="Arial"/>
          <w:color w:val="222222"/>
        </w:rPr>
        <w:t xml:space="preserve"> 12-2</w:t>
      </w:r>
      <w:r w:rsidR="00733735">
        <w:rPr>
          <w:rFonts w:ascii="Arial" w:hAnsi="Arial" w:cs="Arial"/>
          <w:color w:val="222222"/>
        </w:rPr>
        <w:t xml:space="preserve"> </w:t>
      </w:r>
      <w:r w:rsidRPr="00F77615">
        <w:rPr>
          <w:rFonts w:ascii="Arial" w:hAnsi="Arial" w:cs="Arial"/>
          <w:color w:val="222222"/>
        </w:rPr>
        <w:t>p</w:t>
      </w:r>
      <w:r w:rsidR="00733735">
        <w:rPr>
          <w:rFonts w:ascii="Arial" w:hAnsi="Arial" w:cs="Arial"/>
          <w:color w:val="222222"/>
        </w:rPr>
        <w:t>.</w:t>
      </w:r>
      <w:r w:rsidRPr="00F77615">
        <w:rPr>
          <w:rFonts w:ascii="Arial" w:hAnsi="Arial" w:cs="Arial"/>
          <w:color w:val="222222"/>
        </w:rPr>
        <w:t>m</w:t>
      </w:r>
      <w:r w:rsidR="00733735">
        <w:rPr>
          <w:rFonts w:ascii="Arial" w:hAnsi="Arial" w:cs="Arial"/>
          <w:color w:val="222222"/>
        </w:rPr>
        <w:t>.</w:t>
      </w:r>
      <w:r w:rsidRPr="00F77615">
        <w:rPr>
          <w:rFonts w:ascii="Arial" w:hAnsi="Arial" w:cs="Arial"/>
          <w:color w:val="222222"/>
        </w:rPr>
        <w:t xml:space="preserve"> Sunday). </w:t>
      </w:r>
    </w:p>
    <w:p w14:paraId="7031D9E7" w14:textId="77777777" w:rsidR="0064092C" w:rsidRDefault="0064092C" w:rsidP="00232505">
      <w:pPr>
        <w:shd w:val="clear" w:color="auto" w:fill="FFFFFF"/>
        <w:jc w:val="both"/>
        <w:rPr>
          <w:rFonts w:ascii="Arial" w:eastAsia="Times New Roman" w:hAnsi="Arial" w:cs="Arial"/>
          <w:bCs/>
        </w:rPr>
      </w:pPr>
    </w:p>
    <w:p w14:paraId="7CC5D422" w14:textId="00FA70F9" w:rsidR="00AE2166" w:rsidRDefault="00F77615" w:rsidP="006456AC">
      <w:pPr>
        <w:jc w:val="both"/>
        <w:rPr>
          <w:rFonts w:ascii="Arial" w:eastAsia="Times New Roman" w:hAnsi="Arial" w:cs="Arial"/>
          <w:bCs/>
        </w:rPr>
      </w:pPr>
      <w:r w:rsidRPr="00F77615">
        <w:rPr>
          <w:rFonts w:ascii="Arial" w:eastAsia="Times New Roman" w:hAnsi="Arial" w:cs="Arial"/>
          <w:bCs/>
        </w:rPr>
        <w:t xml:space="preserve">More than 250,000 rainbow, brown and brook trout are released annually into 30 miles of freestone streams and three ponds on the </w:t>
      </w:r>
      <w:proofErr w:type="spellStart"/>
      <w:r w:rsidRPr="00F77615">
        <w:rPr>
          <w:rFonts w:ascii="Arial" w:eastAsia="Times New Roman" w:hAnsi="Arial" w:cs="Arial"/>
          <w:bCs/>
        </w:rPr>
        <w:t>Qualla</w:t>
      </w:r>
      <w:proofErr w:type="spellEnd"/>
      <w:r w:rsidRPr="00F77615">
        <w:rPr>
          <w:rFonts w:ascii="Arial" w:eastAsia="Times New Roman" w:hAnsi="Arial" w:cs="Arial"/>
          <w:bCs/>
        </w:rPr>
        <w:t xml:space="preserve"> Boundary. Local waters are stocked twice each week and include many trophy sizes. The river system </w:t>
      </w:r>
      <w:r w:rsidR="00552C3A">
        <w:rPr>
          <w:rFonts w:ascii="Arial" w:eastAsia="Times New Roman" w:hAnsi="Arial" w:cs="Arial"/>
          <w:bCs/>
        </w:rPr>
        <w:t xml:space="preserve">comprises </w:t>
      </w:r>
      <w:r w:rsidRPr="00F77615">
        <w:rPr>
          <w:rFonts w:ascii="Arial" w:eastAsia="Times New Roman" w:hAnsi="Arial" w:cs="Arial"/>
          <w:bCs/>
        </w:rPr>
        <w:t>the longest privately</w:t>
      </w:r>
      <w:r w:rsidR="00D1401F">
        <w:rPr>
          <w:rFonts w:ascii="Arial" w:eastAsia="Times New Roman" w:hAnsi="Arial" w:cs="Arial"/>
          <w:bCs/>
        </w:rPr>
        <w:t xml:space="preserve"> </w:t>
      </w:r>
      <w:r w:rsidRPr="00F77615">
        <w:rPr>
          <w:rFonts w:ascii="Arial" w:eastAsia="Times New Roman" w:hAnsi="Arial" w:cs="Arial"/>
          <w:bCs/>
        </w:rPr>
        <w:t xml:space="preserve">owned and stocked waters east of the Mississippi.  </w:t>
      </w:r>
    </w:p>
    <w:p w14:paraId="65DE952D" w14:textId="2444B0CC" w:rsidR="00232505" w:rsidRPr="0064092C" w:rsidRDefault="00232505" w:rsidP="00232505">
      <w:pPr>
        <w:shd w:val="clear" w:color="auto" w:fill="FFFFFF"/>
        <w:jc w:val="both"/>
        <w:rPr>
          <w:rFonts w:ascii="Arial" w:hAnsi="Arial" w:cs="Arial"/>
        </w:rPr>
      </w:pPr>
      <w:r w:rsidRPr="0064092C">
        <w:rPr>
          <w:rFonts w:ascii="Arial" w:eastAsia="Times New Roman" w:hAnsi="Arial" w:cs="Arial"/>
          <w:bCs/>
        </w:rPr>
        <w:t xml:space="preserve">For information contact: Michael </w:t>
      </w:r>
      <w:proofErr w:type="spellStart"/>
      <w:r w:rsidRPr="0064092C">
        <w:rPr>
          <w:rFonts w:ascii="Arial" w:eastAsia="Times New Roman" w:hAnsi="Arial" w:cs="Arial"/>
          <w:bCs/>
        </w:rPr>
        <w:t>LaVoie</w:t>
      </w:r>
      <w:proofErr w:type="spellEnd"/>
      <w:r w:rsidRPr="0064092C">
        <w:rPr>
          <w:rFonts w:ascii="Arial" w:eastAsia="Times New Roman" w:hAnsi="Arial" w:cs="Arial"/>
          <w:bCs/>
        </w:rPr>
        <w:t>, EBCI Fisheries and Wildlife Management</w:t>
      </w:r>
      <w:r w:rsidRPr="003D5DCD">
        <w:rPr>
          <w:rFonts w:ascii="Arial" w:eastAsia="Times New Roman" w:hAnsi="Arial" w:cs="Arial"/>
          <w:bCs/>
        </w:rPr>
        <w:t xml:space="preserve">, </w:t>
      </w:r>
      <w:r w:rsidR="003C6E23">
        <w:fldChar w:fldCharType="begin"/>
      </w:r>
      <w:r w:rsidR="003C6E23">
        <w:instrText xml:space="preserve"> HYPERLINK "mailto:michlavo@nc-cherokee.com" \t "_blank" </w:instrText>
      </w:r>
      <w:r w:rsidR="003C6E23">
        <w:fldChar w:fldCharType="separate"/>
      </w:r>
      <w:r w:rsidRPr="006456AC">
        <w:rPr>
          <w:rFonts w:ascii="Arial" w:hAnsi="Arial" w:cs="Arial"/>
        </w:rPr>
        <w:t>michlavo@nc-cherokee.com</w:t>
      </w:r>
      <w:r w:rsidR="003C6E23">
        <w:rPr>
          <w:rFonts w:ascii="Arial" w:hAnsi="Arial" w:cs="Arial"/>
        </w:rPr>
        <w:fldChar w:fldCharType="end"/>
      </w:r>
      <w:r w:rsidRPr="006456AC">
        <w:rPr>
          <w:rFonts w:ascii="Arial" w:hAnsi="Arial" w:cs="Arial"/>
        </w:rPr>
        <w:t xml:space="preserve">, </w:t>
      </w:r>
      <w:r w:rsidRPr="0064092C">
        <w:rPr>
          <w:rFonts w:ascii="Arial" w:hAnsi="Arial" w:cs="Arial"/>
        </w:rPr>
        <w:t>828</w:t>
      </w:r>
      <w:r w:rsidR="00E74EE8" w:rsidRPr="0064092C">
        <w:rPr>
          <w:rFonts w:ascii="Arial" w:hAnsi="Arial" w:cs="Arial"/>
        </w:rPr>
        <w:t>-</w:t>
      </w:r>
      <w:r w:rsidRPr="0064092C">
        <w:rPr>
          <w:rFonts w:ascii="Arial" w:hAnsi="Arial" w:cs="Arial"/>
        </w:rPr>
        <w:t>554-6113.</w:t>
      </w:r>
    </w:p>
    <w:p w14:paraId="565AC307" w14:textId="77777777" w:rsidR="00232505" w:rsidRPr="00232505" w:rsidRDefault="00232505" w:rsidP="0023250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3B507AFA" w14:textId="54718BA0" w:rsidR="00F77615" w:rsidRPr="00F77615" w:rsidRDefault="00F77615" w:rsidP="00232505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F77615">
        <w:rPr>
          <w:rFonts w:ascii="Arial" w:hAnsi="Arial" w:cs="Arial"/>
        </w:rPr>
        <w:t>The Eastern Band of Cherokee Indians is a sovereign nation with more than 1</w:t>
      </w:r>
      <w:r w:rsidR="00B8093F">
        <w:rPr>
          <w:rFonts w:ascii="Arial" w:hAnsi="Arial" w:cs="Arial"/>
        </w:rPr>
        <w:t>5</w:t>
      </w:r>
      <w:r w:rsidRPr="00F77615">
        <w:rPr>
          <w:rFonts w:ascii="Arial" w:hAnsi="Arial" w:cs="Arial"/>
        </w:rPr>
        <w:t xml:space="preserve">,000 enrolled members and is the only federally recognized Native American tribe in North Carolina. The Eastern Band of Cherokee </w:t>
      </w:r>
      <w:r w:rsidR="00E74EE8">
        <w:rPr>
          <w:rFonts w:ascii="Arial" w:hAnsi="Arial" w:cs="Arial"/>
        </w:rPr>
        <w:t xml:space="preserve">Indians </w:t>
      </w:r>
      <w:r w:rsidRPr="00F77615">
        <w:rPr>
          <w:rFonts w:ascii="Arial" w:hAnsi="Arial" w:cs="Arial"/>
        </w:rPr>
        <w:t xml:space="preserve">makes its home on the 56,600-acre </w:t>
      </w:r>
      <w:proofErr w:type="spellStart"/>
      <w:r w:rsidRPr="00F77615">
        <w:rPr>
          <w:rFonts w:ascii="Arial" w:hAnsi="Arial" w:cs="Arial"/>
        </w:rPr>
        <w:t>Qualla</w:t>
      </w:r>
      <w:proofErr w:type="spellEnd"/>
      <w:r w:rsidRPr="00F77615">
        <w:rPr>
          <w:rFonts w:ascii="Arial" w:hAnsi="Arial" w:cs="Arial"/>
        </w:rPr>
        <w:t xml:space="preserve"> Boundary in five Western North Carolina counties about an hour west of Asheville and at the entrance to Great Smoky Mountains National Park.</w:t>
      </w:r>
    </w:p>
    <w:p w14:paraId="5345E434" w14:textId="77777777" w:rsidR="00F77615" w:rsidRPr="00F77615" w:rsidRDefault="00F77615" w:rsidP="00F77615">
      <w:pPr>
        <w:spacing w:line="360" w:lineRule="auto"/>
        <w:rPr>
          <w:rFonts w:ascii="Arial" w:hAnsi="Arial" w:cs="Arial"/>
        </w:rPr>
      </w:pPr>
    </w:p>
    <w:p w14:paraId="3848A9CE" w14:textId="77777777" w:rsidR="007419EC" w:rsidRPr="00F77615" w:rsidRDefault="007419EC" w:rsidP="00F776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sectPr w:rsidR="007419EC" w:rsidRPr="00F77615" w:rsidSect="00326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0" w:right="1800" w:bottom="1440" w:left="1800" w:header="450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C2FF" w14:textId="77777777" w:rsidR="006149CE" w:rsidRDefault="006149CE" w:rsidP="00807048">
      <w:r>
        <w:separator/>
      </w:r>
    </w:p>
  </w:endnote>
  <w:endnote w:type="continuationSeparator" w:id="0">
    <w:p w14:paraId="6CE58EEE" w14:textId="77777777" w:rsidR="006149CE" w:rsidRDefault="006149CE" w:rsidP="0080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altName w:val="Athelas Bold Italic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E327" w14:textId="77777777" w:rsidR="003C6E23" w:rsidRDefault="003C6E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C3A9" w14:textId="77777777" w:rsidR="006149CE" w:rsidRDefault="006149CE" w:rsidP="00807048">
    <w:pPr>
      <w:widowControl w:val="0"/>
      <w:autoSpaceDE w:val="0"/>
      <w:autoSpaceDN w:val="0"/>
      <w:adjustRightInd w:val="0"/>
      <w:spacing w:after="240" w:line="20" w:lineRule="exact"/>
      <w:rPr>
        <w:rFonts w:ascii="Adobe Caslon Pro" w:hAnsi="Adobe Caslon Pro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6208D" wp14:editId="199B9991">
              <wp:simplePos x="0" y="0"/>
              <wp:positionH relativeFrom="column">
                <wp:posOffset>-869950</wp:posOffset>
              </wp:positionH>
              <wp:positionV relativeFrom="paragraph">
                <wp:posOffset>34290</wp:posOffset>
              </wp:positionV>
              <wp:extent cx="72263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9F8F54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2.7pt" to="500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" strokeweight=".25pt"/>
          </w:pict>
        </mc:Fallback>
      </mc:AlternateContent>
    </w:r>
  </w:p>
  <w:p w14:paraId="5B300D39" w14:textId="5673C88D" w:rsidR="006149CE" w:rsidRPr="00807048" w:rsidRDefault="003C6E23" w:rsidP="003C6E23">
    <w:pPr>
      <w:widowControl w:val="0"/>
      <w:autoSpaceDE w:val="0"/>
      <w:autoSpaceDN w:val="0"/>
      <w:adjustRightInd w:val="0"/>
      <w:spacing w:after="240"/>
      <w:ind w:left="-360" w:right="-360"/>
      <w:jc w:val="center"/>
      <w:rPr>
        <w:rFonts w:ascii="Adobe Caslon Pro" w:hAnsi="Adobe Caslon Pro" w:cs="Times"/>
        <w:sz w:val="20"/>
        <w:szCs w:val="20"/>
      </w:rPr>
    </w:pPr>
    <w:r>
      <w:rPr>
        <w:rFonts w:ascii="Adobe Caslon Pro" w:hAnsi="Adobe Caslon Pro" w:cs="Times"/>
        <w:sz w:val="20"/>
        <w:szCs w:val="20"/>
      </w:rPr>
      <w:t xml:space="preserve">For Information: Frieda Husky </w:t>
    </w:r>
    <w:r w:rsidRPr="003611CC">
      <w:rPr>
        <w:rFonts w:ascii="Adobe Caslon Pro" w:hAnsi="Adobe Caslon Pro" w:cs="Times"/>
        <w:sz w:val="20"/>
        <w:szCs w:val="20"/>
      </w:rPr>
      <w:t xml:space="preserve"> </w:t>
    </w:r>
    <w:r>
      <w:rPr>
        <w:rFonts w:ascii="Adobe Caslon Pro" w:hAnsi="Adobe Caslon Pro" w:cs="Times"/>
        <w:sz w:val="20"/>
        <w:szCs w:val="20"/>
      </w:rPr>
      <w:t xml:space="preserve">   </w:t>
    </w:r>
    <w:proofErr w:type="gramStart"/>
    <w:r w:rsidRPr="003611CC">
      <w:rPr>
        <w:rFonts w:ascii="Adobe Caslon Pro" w:hAnsi="Adobe Caslon Pro" w:cs="Times"/>
        <w:sz w:val="20"/>
        <w:szCs w:val="20"/>
      </w:rPr>
      <w:t xml:space="preserve">| </w:t>
    </w:r>
    <w:r>
      <w:rPr>
        <w:rFonts w:ascii="Adobe Caslon Pro" w:hAnsi="Adobe Caslon Pro" w:cs="Times"/>
        <w:sz w:val="20"/>
        <w:szCs w:val="20"/>
      </w:rPr>
      <w:t xml:space="preserve">   828.359.6492</w:t>
    </w:r>
    <w:proofErr w:type="gramEnd"/>
    <w:r w:rsidRPr="003611CC">
      <w:rPr>
        <w:rFonts w:ascii="Adobe Caslon Pro" w:hAnsi="Adobe Caslon Pro" w:cs="Times"/>
        <w:sz w:val="20"/>
        <w:szCs w:val="20"/>
      </w:rPr>
      <w:t xml:space="preserve"> </w:t>
    </w:r>
    <w:r>
      <w:rPr>
        <w:rFonts w:ascii="Adobe Caslon Pro" w:hAnsi="Adobe Caslon Pro" w:cs="Times"/>
        <w:sz w:val="20"/>
        <w:szCs w:val="20"/>
      </w:rPr>
      <w:t xml:space="preserve">   </w:t>
    </w:r>
    <w:r w:rsidRPr="003611CC">
      <w:rPr>
        <w:rFonts w:ascii="Adobe Caslon Pro" w:hAnsi="Adobe Caslon Pro" w:cs="Times"/>
        <w:sz w:val="20"/>
        <w:szCs w:val="20"/>
      </w:rPr>
      <w:t xml:space="preserve">| </w:t>
    </w:r>
    <w:r>
      <w:rPr>
        <w:rFonts w:ascii="Adobe Caslon Pro" w:hAnsi="Adobe Caslon Pro" w:cs="Times"/>
        <w:sz w:val="20"/>
        <w:szCs w:val="20"/>
      </w:rPr>
      <w:t xml:space="preserve">   friehusk</w:t>
    </w:r>
    <w:r w:rsidRPr="00DC004A">
      <w:rPr>
        <w:rFonts w:ascii="Adobe Caslon Pro" w:hAnsi="Adobe Caslon Pro" w:cs="Times"/>
        <w:sz w:val="20"/>
        <w:szCs w:val="20"/>
      </w:rPr>
      <w:t>@nc-cherokee.com</w:t>
    </w:r>
    <w:r>
      <w:rPr>
        <w:rFonts w:ascii="Adobe Caslon Pro" w:hAnsi="Adobe Caslon Pro" w:cs="Times"/>
        <w:sz w:val="20"/>
        <w:szCs w:val="20"/>
      </w:rPr>
      <w:t xml:space="preserve">    |    </w:t>
    </w:r>
    <w:r>
      <w:rPr>
        <w:rFonts w:ascii="Adobe Caslon Pro" w:hAnsi="Adobe Caslon Pro" w:cs="Times"/>
        <w:sz w:val="20"/>
        <w:szCs w:val="20"/>
      </w:rPr>
      <w:t>VisitCherokeeNC.com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C791" w14:textId="77777777" w:rsidR="003C6E23" w:rsidRDefault="003C6E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0805" w14:textId="77777777" w:rsidR="006149CE" w:rsidRDefault="006149CE" w:rsidP="00807048">
      <w:r>
        <w:separator/>
      </w:r>
    </w:p>
  </w:footnote>
  <w:footnote w:type="continuationSeparator" w:id="0">
    <w:p w14:paraId="7628ADF4" w14:textId="77777777" w:rsidR="006149CE" w:rsidRDefault="006149CE" w:rsidP="008070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9AEA" w14:textId="77777777" w:rsidR="003C6E23" w:rsidRDefault="003C6E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136F" w14:textId="77777777" w:rsidR="006149CE" w:rsidRDefault="006149CE" w:rsidP="00807048">
    <w:pPr>
      <w:pStyle w:val="Header"/>
      <w:jc w:val="center"/>
    </w:pPr>
    <w:r>
      <w:rPr>
        <w:noProof/>
      </w:rPr>
      <w:drawing>
        <wp:inline distT="0" distB="0" distL="0" distR="0" wp14:anchorId="7DCE82FD" wp14:editId="76841619">
          <wp:extent cx="1350338" cy="686238"/>
          <wp:effectExtent l="0" t="0" r="0" b="0"/>
          <wp:docPr id="1" name="Picture 1" descr="Hydrogen2:Cherokee:New Cherokee Logo:LOGO BOLD FOR SMALL USAGE:Cherokee_logo_bld_blk_NOTA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drogen2:Cherokee:New Cherokee Logo:LOGO BOLD FOR SMALL USAGE:Cherokee_logo_bld_blk_NOTA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13" cy="68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870CD" w14:textId="77777777" w:rsidR="006149CE" w:rsidRDefault="006149CE" w:rsidP="00807048">
    <w:pPr>
      <w:pStyle w:val="Header"/>
      <w:spacing w:line="100" w:lineRule="exact"/>
      <w:jc w:val="center"/>
    </w:pPr>
  </w:p>
  <w:p w14:paraId="758C3C64" w14:textId="77777777" w:rsidR="006149CE" w:rsidRPr="00811390" w:rsidRDefault="006149CE" w:rsidP="00807048">
    <w:pPr>
      <w:pStyle w:val="Header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0B664" wp14:editId="6771F72A">
              <wp:simplePos x="0" y="0"/>
              <wp:positionH relativeFrom="column">
                <wp:posOffset>-869950</wp:posOffset>
              </wp:positionH>
              <wp:positionV relativeFrom="paragraph">
                <wp:posOffset>133350</wp:posOffset>
              </wp:positionV>
              <wp:extent cx="7226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BB8CFC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10.5pt" to="50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" strokeweight=".25pt"/>
          </w:pict>
        </mc:Fallback>
      </mc:AlternateContent>
    </w:r>
  </w:p>
  <w:p w14:paraId="1FF5B2F4" w14:textId="5C9CB649" w:rsidR="006149CE" w:rsidRDefault="006149CE" w:rsidP="0080704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E21F" wp14:editId="6DA68D42">
              <wp:simplePos x="0" y="0"/>
              <wp:positionH relativeFrom="column">
                <wp:posOffset>-869950</wp:posOffset>
              </wp:positionH>
              <wp:positionV relativeFrom="paragraph">
                <wp:posOffset>226060</wp:posOffset>
              </wp:positionV>
              <wp:extent cx="72263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DBC21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17.8pt" to="500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" strokeweight=".25pt"/>
          </w:pict>
        </mc:Fallback>
      </mc:AlternateContent>
    </w:r>
    <w:r w:rsidRPr="003611CC">
      <w:rPr>
        <w:rFonts w:ascii="Adobe Caslon Pro" w:hAnsi="Adobe Caslon Pro"/>
        <w:sz w:val="20"/>
        <w:szCs w:val="20"/>
      </w:rPr>
      <w:t>FOR IMMEDIATE RELEASE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62B1" w14:textId="77777777" w:rsidR="003C6E23" w:rsidRDefault="003C6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48"/>
    <w:rsid w:val="000275C2"/>
    <w:rsid w:val="00030117"/>
    <w:rsid w:val="00087E79"/>
    <w:rsid w:val="000C0ADE"/>
    <w:rsid w:val="00210325"/>
    <w:rsid w:val="00232505"/>
    <w:rsid w:val="00263E84"/>
    <w:rsid w:val="0026693F"/>
    <w:rsid w:val="00271CEC"/>
    <w:rsid w:val="00326367"/>
    <w:rsid w:val="0033399A"/>
    <w:rsid w:val="003707AC"/>
    <w:rsid w:val="003C5334"/>
    <w:rsid w:val="003C6E23"/>
    <w:rsid w:val="003D5DCD"/>
    <w:rsid w:val="004013F4"/>
    <w:rsid w:val="0045566D"/>
    <w:rsid w:val="00552C3A"/>
    <w:rsid w:val="006149CE"/>
    <w:rsid w:val="0064092C"/>
    <w:rsid w:val="006456AC"/>
    <w:rsid w:val="00652A2F"/>
    <w:rsid w:val="00662679"/>
    <w:rsid w:val="00670877"/>
    <w:rsid w:val="006E7AB8"/>
    <w:rsid w:val="00731294"/>
    <w:rsid w:val="00733735"/>
    <w:rsid w:val="007419EC"/>
    <w:rsid w:val="00807048"/>
    <w:rsid w:val="00967CAD"/>
    <w:rsid w:val="00A32AD6"/>
    <w:rsid w:val="00AA47E6"/>
    <w:rsid w:val="00AE2166"/>
    <w:rsid w:val="00B600E8"/>
    <w:rsid w:val="00B8093F"/>
    <w:rsid w:val="00B93499"/>
    <w:rsid w:val="00BD3989"/>
    <w:rsid w:val="00C7552A"/>
    <w:rsid w:val="00CA1848"/>
    <w:rsid w:val="00D1401F"/>
    <w:rsid w:val="00DB420C"/>
    <w:rsid w:val="00DC004A"/>
    <w:rsid w:val="00E74EE8"/>
    <w:rsid w:val="00E916B7"/>
    <w:rsid w:val="00EC3B66"/>
    <w:rsid w:val="00F77615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BD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48"/>
  </w:style>
  <w:style w:type="paragraph" w:styleId="Footer">
    <w:name w:val="footer"/>
    <w:basedOn w:val="Normal"/>
    <w:link w:val="FooterChar"/>
    <w:uiPriority w:val="99"/>
    <w:unhideWhenUsed/>
    <w:rsid w:val="00807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48"/>
  </w:style>
  <w:style w:type="paragraph" w:styleId="BalloonText">
    <w:name w:val="Balloon Text"/>
    <w:basedOn w:val="Normal"/>
    <w:link w:val="BalloonTextChar"/>
    <w:uiPriority w:val="99"/>
    <w:semiHidden/>
    <w:unhideWhenUsed/>
    <w:rsid w:val="00807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04A"/>
    <w:rPr>
      <w:color w:val="0000FF" w:themeColor="hyperlink"/>
      <w:u w:val="single"/>
    </w:rPr>
  </w:style>
  <w:style w:type="paragraph" w:customStyle="1" w:styleId="Body">
    <w:name w:val="Body"/>
    <w:rsid w:val="004556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qj">
    <w:name w:val="aqj"/>
    <w:basedOn w:val="DefaultParagraphFont"/>
    <w:rsid w:val="00F77615"/>
  </w:style>
  <w:style w:type="character" w:customStyle="1" w:styleId="apple-converted-space">
    <w:name w:val="apple-converted-space"/>
    <w:basedOn w:val="DefaultParagraphFont"/>
    <w:rsid w:val="002325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48"/>
  </w:style>
  <w:style w:type="paragraph" w:styleId="Footer">
    <w:name w:val="footer"/>
    <w:basedOn w:val="Normal"/>
    <w:link w:val="FooterChar"/>
    <w:uiPriority w:val="99"/>
    <w:unhideWhenUsed/>
    <w:rsid w:val="00807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48"/>
  </w:style>
  <w:style w:type="paragraph" w:styleId="BalloonText">
    <w:name w:val="Balloon Text"/>
    <w:basedOn w:val="Normal"/>
    <w:link w:val="BalloonTextChar"/>
    <w:uiPriority w:val="99"/>
    <w:semiHidden/>
    <w:unhideWhenUsed/>
    <w:rsid w:val="00807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04A"/>
    <w:rPr>
      <w:color w:val="0000FF" w:themeColor="hyperlink"/>
      <w:u w:val="single"/>
    </w:rPr>
  </w:style>
  <w:style w:type="paragraph" w:customStyle="1" w:styleId="Body">
    <w:name w:val="Body"/>
    <w:rsid w:val="004556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qj">
    <w:name w:val="aqj"/>
    <w:basedOn w:val="DefaultParagraphFont"/>
    <w:rsid w:val="00F77615"/>
  </w:style>
  <w:style w:type="character" w:customStyle="1" w:styleId="apple-converted-space">
    <w:name w:val="apple-converted-space"/>
    <w:basedOn w:val="DefaultParagraphFont"/>
    <w:rsid w:val="0023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Ellen Aldrich</cp:lastModifiedBy>
  <cp:revision>4</cp:revision>
  <cp:lastPrinted>2015-02-09T19:38:00Z</cp:lastPrinted>
  <dcterms:created xsi:type="dcterms:W3CDTF">2015-05-05T15:33:00Z</dcterms:created>
  <dcterms:modified xsi:type="dcterms:W3CDTF">2015-05-05T17:17:00Z</dcterms:modified>
</cp:coreProperties>
</file>